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600425FA" w:rsidR="00A14DA5" w:rsidRPr="00A32537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7777777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431E10">
        <w:trPr>
          <w:trHeight w:val="990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431E10">
        <w:trPr>
          <w:trHeight w:val="55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6D3E7" w14:textId="77777777" w:rsidR="00A14DA5" w:rsidRPr="00A43D46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A889984" w14:textId="77777777" w:rsidR="00A14DA5" w:rsidRDefault="00A14DA5" w:rsidP="00A14DA5">
      <w:pPr>
        <w:rPr>
          <w:rFonts w:ascii="Times New Roman" w:hAnsi="Times New Roman" w:cs="Times New Roman"/>
          <w:b/>
          <w:sz w:val="20"/>
          <w:szCs w:val="20"/>
        </w:rPr>
      </w:pPr>
    </w:p>
    <w:p w14:paraId="3576203D" w14:textId="77777777" w:rsidR="00A14DA5" w:rsidRDefault="00A14DA5" w:rsidP="00A14DA5">
      <w:pPr>
        <w:rPr>
          <w:rFonts w:ascii="Times New Roman" w:hAnsi="Times New Roman" w:cs="Times New Roman"/>
          <w:b/>
          <w:sz w:val="20"/>
          <w:szCs w:val="20"/>
        </w:rPr>
      </w:pPr>
    </w:p>
    <w:p w14:paraId="0FBFA259" w14:textId="77777777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7F75105" w14:textId="6A1BC842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  <w:p w14:paraId="75EC1291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61E1264" w14:textId="77777777" w:rsidR="00A14DA5" w:rsidRPr="007E2A5F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  <w:p w14:paraId="4AB430BD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6F24BB54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F3388F1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A4C971F" w14:textId="4B0FD68E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  <w:p w14:paraId="674E8B2D" w14:textId="77777777" w:rsidR="00A14DA5" w:rsidRPr="00AE4EB2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77777777" w:rsidR="00A14DA5" w:rsidRPr="00F9276F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431E10">
        <w:trPr>
          <w:trHeight w:val="426"/>
        </w:trPr>
        <w:tc>
          <w:tcPr>
            <w:tcW w:w="4354" w:type="dxa"/>
            <w:shd w:val="clear" w:color="auto" w:fill="D9D9D9" w:themeFill="background1" w:themeFillShade="D9"/>
          </w:tcPr>
          <w:p w14:paraId="6730AE46" w14:textId="25D96F7F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ŚP)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16341FD9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4789F822" w14:textId="2427A2C3" w:rsidR="00A14DA5" w:rsidRPr="00A43D46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</w:t>
            </w:r>
            <w:r w:rsidR="000D69F1">
              <w:rPr>
                <w:rFonts w:ascii="Times New Roman" w:hAnsi="Times New Roman" w:cs="Times New Roman"/>
                <w:szCs w:val="20"/>
              </w:rPr>
              <w:t xml:space="preserve">aktywną </w:t>
            </w:r>
            <w:r>
              <w:rPr>
                <w:rFonts w:ascii="Times New Roman" w:hAnsi="Times New Roman" w:cs="Times New Roman"/>
                <w:szCs w:val="20"/>
              </w:rPr>
              <w:t>działalnoś</w:t>
            </w:r>
            <w:r w:rsidR="000D69F1">
              <w:rPr>
                <w:rFonts w:ascii="Times New Roman" w:hAnsi="Times New Roman" w:cs="Times New Roman"/>
                <w:szCs w:val="20"/>
              </w:rPr>
              <w:t>ć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D69F1"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t xml:space="preserve">i spełnia definicję Usługodawcy powyżej 12 miesięcy/ </w:t>
            </w:r>
            <w:r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</w:p>
          <w:p w14:paraId="13011908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4" w:type="dxa"/>
            <w:shd w:val="clear" w:color="auto" w:fill="auto"/>
          </w:tcPr>
          <w:p w14:paraId="2C29F1DE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12-18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6030A0B2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19-24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4491BEB4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powyżej 24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264DEAC4" w14:textId="5E7BA694" w:rsidR="00A14DA5" w:rsidRPr="0055666A" w:rsidRDefault="00CC20EF" w:rsidP="0076254F">
            <w:pPr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="00A14DA5"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stosowny dokument</w:t>
            </w:r>
          </w:p>
        </w:tc>
      </w:tr>
      <w:tr w:rsidR="00A14DA5" w:rsidRPr="00A43D46" w14:paraId="23B73739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68B6759C" w14:textId="05E9BD42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3</w:t>
            </w:r>
            <w:r w:rsidR="000D69F1">
              <w:rPr>
                <w:rFonts w:ascii="Times New Roman" w:hAnsi="Times New Roman"/>
                <w:szCs w:val="20"/>
              </w:rPr>
              <w:t>-ch</w:t>
            </w:r>
            <w:r w:rsidRPr="00660328">
              <w:rPr>
                <w:rFonts w:ascii="Times New Roman" w:hAnsi="Times New Roman"/>
                <w:szCs w:val="20"/>
              </w:rPr>
              <w:t xml:space="preserve"> usług</w:t>
            </w:r>
            <w:r>
              <w:rPr>
                <w:rFonts w:ascii="Times New Roman" w:hAnsi="Times New Roman"/>
                <w:szCs w:val="20"/>
              </w:rPr>
              <w:t xml:space="preserve"> doradcz</w:t>
            </w:r>
            <w:r w:rsidR="000D69F1">
              <w:rPr>
                <w:rFonts w:ascii="Times New Roman" w:hAnsi="Times New Roman"/>
                <w:szCs w:val="20"/>
              </w:rPr>
              <w:t>ych</w:t>
            </w:r>
            <w:r w:rsidRPr="00660328">
              <w:rPr>
                <w:rFonts w:ascii="Times New Roman" w:hAnsi="Times New Roman"/>
                <w:szCs w:val="20"/>
              </w:rPr>
              <w:t xml:space="preserve"> na rzecz MŚP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D264A7">
              <w:rPr>
                <w:rFonts w:ascii="Times New Roman" w:hAnsi="Times New Roman"/>
                <w:szCs w:val="20"/>
              </w:rPr>
              <w:t>i/lub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00">
              <w:rPr>
                <w:rFonts w:ascii="Times New Roman" w:hAnsi="Times New Roman"/>
                <w:szCs w:val="20"/>
              </w:rPr>
              <w:t xml:space="preserve">współpracuje z min. 2 osobami, które zrealizowały </w:t>
            </w:r>
            <w:r>
              <w:rPr>
                <w:rFonts w:ascii="Times New Roman" w:hAnsi="Times New Roman"/>
                <w:szCs w:val="20"/>
              </w:rPr>
              <w:t>powyżej 3 usług</w:t>
            </w:r>
            <w:r w:rsidR="000D69F1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 xml:space="preserve"> doradcz</w:t>
            </w:r>
            <w:r w:rsidR="000D69F1">
              <w:rPr>
                <w:rFonts w:ascii="Times New Roman" w:hAnsi="Times New Roman"/>
                <w:szCs w:val="20"/>
              </w:rPr>
              <w:t>e</w:t>
            </w:r>
            <w:r w:rsidRPr="00063900">
              <w:rPr>
                <w:rFonts w:ascii="Times New Roman" w:hAnsi="Times New Roman"/>
                <w:szCs w:val="20"/>
              </w:rPr>
              <w:t xml:space="preserve"> na rzecz MŚP</w:t>
            </w:r>
            <w:r>
              <w:rPr>
                <w:rFonts w:ascii="Times New Roman" w:hAnsi="Times New Roman"/>
                <w:szCs w:val="20"/>
              </w:rPr>
              <w:t xml:space="preserve"> i </w:t>
            </w:r>
            <w:r w:rsidRPr="00063900">
              <w:rPr>
                <w:rFonts w:ascii="Times New Roman" w:hAnsi="Times New Roman"/>
                <w:szCs w:val="20"/>
              </w:rPr>
              <w:t>posiadają do</w:t>
            </w:r>
            <w:r w:rsidRPr="00063900">
              <w:rPr>
                <w:rFonts w:ascii="Times New Roman" w:eastAsia="Times New Roman" w:hAnsi="Times New Roman"/>
                <w:szCs w:val="20"/>
              </w:rPr>
              <w:t xml:space="preserve">świadczenie zawodowe lub kwalifikacje </w:t>
            </w:r>
            <w:r>
              <w:rPr>
                <w:rFonts w:ascii="Times New Roman" w:eastAsia="Times New Roman" w:hAnsi="Times New Roman"/>
                <w:szCs w:val="20"/>
              </w:rPr>
              <w:t xml:space="preserve">adekwatne do świadczonych usług </w:t>
            </w:r>
          </w:p>
        </w:tc>
        <w:tc>
          <w:tcPr>
            <w:tcW w:w="4934" w:type="dxa"/>
            <w:shd w:val="clear" w:color="auto" w:fill="auto"/>
          </w:tcPr>
          <w:p w14:paraId="3ACAE133" w14:textId="77777777" w:rsidR="00A14DA5" w:rsidRDefault="00A14DA5" w:rsidP="0076254F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 posiada doświadczenia</w:t>
            </w:r>
          </w:p>
          <w:p w14:paraId="142E4137" w14:textId="77777777" w:rsidR="00A14DA5" w:rsidRDefault="00A14DA5" w:rsidP="0076254F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posiada doświadczenie</w:t>
            </w:r>
            <w:r>
              <w:rPr>
                <w:rFonts w:ascii="Times New Roman" w:hAnsi="Times New Roman"/>
                <w:szCs w:val="20"/>
              </w:rPr>
              <w:sym w:font="Symbol" w:char="F02A"/>
            </w:r>
          </w:p>
          <w:p w14:paraId="00D80ABC" w14:textId="77777777" w:rsidR="00CC20EF" w:rsidRDefault="00CC20EF" w:rsidP="0076254F">
            <w:pPr>
              <w:pStyle w:val="Akapitzlist"/>
              <w:tabs>
                <w:tab w:val="left" w:pos="41"/>
              </w:tabs>
              <w:spacing w:after="120"/>
              <w:ind w:lef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A637406" w14:textId="77777777" w:rsidR="00CC20EF" w:rsidRDefault="00CC20EF" w:rsidP="0076254F">
            <w:pPr>
              <w:pStyle w:val="Akapitzlist"/>
              <w:tabs>
                <w:tab w:val="left" w:pos="41"/>
              </w:tabs>
              <w:spacing w:after="120"/>
              <w:ind w:lef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E0C71EF" w14:textId="77777777" w:rsidR="00CC20EF" w:rsidRDefault="00CC20EF" w:rsidP="0076254F">
            <w:pPr>
              <w:tabs>
                <w:tab w:val="left" w:pos="41"/>
              </w:tabs>
              <w:spacing w:after="120" w:line="276" w:lineRule="auto"/>
              <w:jc w:val="both"/>
            </w:pPr>
          </w:p>
          <w:p w14:paraId="31304441" w14:textId="3D7428EC" w:rsidR="00A14DA5" w:rsidRPr="00CC20EF" w:rsidRDefault="00A14DA5" w:rsidP="0076254F">
            <w:pPr>
              <w:tabs>
                <w:tab w:val="left" w:pos="41"/>
              </w:tabs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230E">
              <w:sym w:font="Symbol" w:char="F02A"/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wykaz osób wraz z wykonanymi przez nie usługami</w:t>
            </w:r>
          </w:p>
        </w:tc>
      </w:tr>
      <w:tr w:rsidR="00A14DA5" w:rsidRPr="00A43D46" w14:paraId="56521111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45F5D0A7" w14:textId="577D1E82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3</w:t>
            </w:r>
            <w:r w:rsidR="000D69F1">
              <w:rPr>
                <w:rFonts w:ascii="Times New Roman" w:hAnsi="Times New Roman"/>
                <w:szCs w:val="20"/>
              </w:rPr>
              <w:t>-ch</w:t>
            </w:r>
            <w:r>
              <w:rPr>
                <w:rFonts w:ascii="Times New Roman" w:hAnsi="Times New Roman" w:cs="Times New Roman"/>
                <w:szCs w:val="20"/>
              </w:rPr>
              <w:t xml:space="preserve"> usług doradcz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tematycznie związan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z przedmiotem zamówienia</w:t>
            </w:r>
          </w:p>
        </w:tc>
        <w:tc>
          <w:tcPr>
            <w:tcW w:w="4934" w:type="dxa"/>
            <w:shd w:val="clear" w:color="auto" w:fill="auto"/>
          </w:tcPr>
          <w:p w14:paraId="02526918" w14:textId="77777777" w:rsidR="00A14DA5" w:rsidRPr="0096230E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nie  posiada doświadczenia</w:t>
            </w:r>
          </w:p>
          <w:p w14:paraId="2E9669B4" w14:textId="77777777" w:rsidR="00A14DA5" w:rsidRPr="0076254F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posiada doświadczenie</w:t>
            </w:r>
            <w:r>
              <w:sym w:font="Symbol" w:char="F02A"/>
            </w:r>
          </w:p>
          <w:p w14:paraId="0F4B42F1" w14:textId="77777777" w:rsidR="0076254F" w:rsidRPr="0096230E" w:rsidRDefault="0076254F" w:rsidP="0076254F">
            <w:pPr>
              <w:pStyle w:val="Akapitzlist"/>
              <w:tabs>
                <w:tab w:val="left" w:pos="324"/>
              </w:tabs>
              <w:spacing w:after="120"/>
              <w:ind w:left="324"/>
              <w:jc w:val="both"/>
              <w:rPr>
                <w:rFonts w:ascii="Times New Roman" w:hAnsi="Times New Roman"/>
                <w:szCs w:val="20"/>
              </w:rPr>
            </w:pPr>
          </w:p>
          <w:p w14:paraId="5B61E9C5" w14:textId="29E347EE" w:rsidR="00A14DA5" w:rsidRPr="00431954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sym w:font="Symbol" w:char="F02A"/>
            </w:r>
            <w:r w:rsid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</w:t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wykaz osób wraz z wykonanymi przez nie usługami</w:t>
            </w:r>
          </w:p>
        </w:tc>
      </w:tr>
      <w:tr w:rsidR="00A14DA5" w:rsidRPr="00A43D46" w14:paraId="7A3DECF6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2565A599" w14:textId="77777777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świadczy usługi w zakresie inteligentnych specjalizacji województwa świętokrzyskiego</w:t>
            </w:r>
          </w:p>
        </w:tc>
        <w:tc>
          <w:tcPr>
            <w:tcW w:w="4934" w:type="dxa"/>
            <w:shd w:val="clear" w:color="auto" w:fill="auto"/>
          </w:tcPr>
          <w:p w14:paraId="478EB20D" w14:textId="77777777" w:rsidR="00A14DA5" w:rsidRDefault="00A14DA5" w:rsidP="0076254F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świadczy usług w zakresie inteligentnych specjalizacji</w:t>
            </w:r>
          </w:p>
          <w:p w14:paraId="485183E6" w14:textId="1EA4212A" w:rsidR="00A14DA5" w:rsidRPr="00F0546D" w:rsidRDefault="00A14DA5" w:rsidP="0076254F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świadczy usług</w:t>
            </w:r>
            <w:r w:rsidR="00200090">
              <w:rPr>
                <w:rFonts w:ascii="Times New Roman" w:hAnsi="Times New Roman"/>
                <w:szCs w:val="20"/>
              </w:rPr>
              <w:t xml:space="preserve">i </w:t>
            </w:r>
            <w:r>
              <w:rPr>
                <w:rFonts w:ascii="Times New Roman" w:hAnsi="Times New Roman"/>
                <w:szCs w:val="20"/>
              </w:rPr>
              <w:t>w zakresie inteligentnych specjalizacji</w:t>
            </w:r>
          </w:p>
        </w:tc>
      </w:tr>
      <w:tr w:rsidR="00A14DA5" w:rsidRPr="00A43D46" w14:paraId="5CA68801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34B8947A" w14:textId="77777777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działa w konsorcjum/ach na rzecz rozwoju inteligentnych specjalizacji województwa świętokrzyskiego (</w:t>
            </w:r>
            <w:hyperlink r:id="rId7" w:history="1">
              <w:r w:rsidRPr="00354A17">
                <w:rPr>
                  <w:rStyle w:val="Hipercze"/>
                  <w:rFonts w:ascii="Times New Roman" w:hAnsi="Times New Roman" w:cs="Times New Roman"/>
                  <w:szCs w:val="20"/>
                </w:rPr>
                <w:t>http://www.spinno.pl/inteligentne-specjalizacje/konsorcja-na-rzecz-rozwoju-inteligentnych-specjalizacji-wojewodztwa-swietokrzyskiego</w:t>
              </w:r>
            </w:hyperlink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4934" w:type="dxa"/>
            <w:shd w:val="clear" w:color="auto" w:fill="auto"/>
          </w:tcPr>
          <w:p w14:paraId="2824D095" w14:textId="77777777" w:rsidR="00A14DA5" w:rsidRPr="00F9276F" w:rsidRDefault="00A14DA5" w:rsidP="0076254F">
            <w:pPr>
              <w:pStyle w:val="Akapitzlist"/>
              <w:numPr>
                <w:ilvl w:val="0"/>
                <w:numId w:val="10"/>
              </w:numPr>
              <w:spacing w:after="120"/>
              <w:ind w:left="32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6F">
              <w:rPr>
                <w:rFonts w:ascii="Times New Roman" w:hAnsi="Times New Roman"/>
                <w:szCs w:val="20"/>
              </w:rPr>
              <w:t>nie działa w konsorcjum/ach na rzecz rozwoju inteligentnych specjalizacji</w:t>
            </w:r>
          </w:p>
          <w:p w14:paraId="2762A9D0" w14:textId="77777777" w:rsidR="00A14DA5" w:rsidRPr="00F9276F" w:rsidRDefault="00A14DA5" w:rsidP="0076254F">
            <w:pPr>
              <w:pStyle w:val="Akapitzlist"/>
              <w:numPr>
                <w:ilvl w:val="0"/>
                <w:numId w:val="10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6F">
              <w:rPr>
                <w:rFonts w:ascii="Times New Roman" w:hAnsi="Times New Roman"/>
                <w:szCs w:val="20"/>
              </w:rPr>
              <w:t>działa w konsorcjum/ach na rzecz rozwoju inteligentnych specjalizacji</w:t>
            </w:r>
          </w:p>
          <w:p w14:paraId="0F19678F" w14:textId="77777777" w:rsidR="00A14DA5" w:rsidRPr="0068787A" w:rsidRDefault="00A14DA5" w:rsidP="0076254F">
            <w:pPr>
              <w:pStyle w:val="Akapitzlis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br/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 xml:space="preserve">statucie lub </w:t>
      </w:r>
      <w:r w:rsidRPr="008532A2">
        <w:rPr>
          <w:rFonts w:ascii="Times New Roman" w:hAnsi="Times New Roman" w:cs="Times New Roman"/>
          <w:i/>
          <w:iCs/>
        </w:rPr>
        <w:lastRenderedPageBreak/>
        <w:t>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8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3EC5" w14:textId="77777777" w:rsidR="0009081C" w:rsidRDefault="0009081C" w:rsidP="00A14DA5">
      <w:pPr>
        <w:spacing w:after="0" w:line="240" w:lineRule="auto"/>
      </w:pPr>
      <w:r>
        <w:separator/>
      </w:r>
    </w:p>
  </w:endnote>
  <w:endnote w:type="continuationSeparator" w:id="0">
    <w:p w14:paraId="08A8AF1C" w14:textId="77777777" w:rsidR="0009081C" w:rsidRDefault="0009081C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0109" w14:textId="77777777" w:rsidR="0009081C" w:rsidRDefault="0009081C" w:rsidP="00A14DA5">
      <w:pPr>
        <w:spacing w:after="0" w:line="240" w:lineRule="auto"/>
      </w:pPr>
      <w:r>
        <w:separator/>
      </w:r>
    </w:p>
  </w:footnote>
  <w:footnote w:type="continuationSeparator" w:id="0">
    <w:p w14:paraId="21AF9C62" w14:textId="77777777" w:rsidR="0009081C" w:rsidRDefault="0009081C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7A5FFEEE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6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9081C"/>
    <w:rsid w:val="000D69F1"/>
    <w:rsid w:val="000F4FBD"/>
    <w:rsid w:val="00163CF3"/>
    <w:rsid w:val="00200090"/>
    <w:rsid w:val="002F0D87"/>
    <w:rsid w:val="003B35DF"/>
    <w:rsid w:val="005E008F"/>
    <w:rsid w:val="006C0A6A"/>
    <w:rsid w:val="006C4C7B"/>
    <w:rsid w:val="0076254F"/>
    <w:rsid w:val="00776CF3"/>
    <w:rsid w:val="007A4D4A"/>
    <w:rsid w:val="007D182C"/>
    <w:rsid w:val="008665D8"/>
    <w:rsid w:val="00A0479E"/>
    <w:rsid w:val="00A14DA5"/>
    <w:rsid w:val="00A90C36"/>
    <w:rsid w:val="00CC20EF"/>
    <w:rsid w:val="00D138C9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inno.pl/inteligentne-specjalizacje/konsorcja-na-rzecz-rozwoju-inteligentnych-specjalizacji-wojewodztwa-swietokrzyski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Sebastian Gralec</cp:lastModifiedBy>
  <cp:revision>2</cp:revision>
  <dcterms:created xsi:type="dcterms:W3CDTF">2022-05-27T13:04:00Z</dcterms:created>
  <dcterms:modified xsi:type="dcterms:W3CDTF">2022-05-27T13:04:00Z</dcterms:modified>
</cp:coreProperties>
</file>